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905" w:rsidRDefault="008461FF" w:rsidP="002C06D2">
      <w:pPr>
        <w:tabs>
          <w:tab w:val="left" w:pos="900"/>
        </w:tabs>
        <w:jc w:val="center"/>
        <w:rPr>
          <w:rStyle w:val="Siln"/>
          <w:rFonts w:ascii="Arial" w:hAnsi="Arial" w:cs="Arial"/>
          <w:sz w:val="27"/>
          <w:szCs w:val="27"/>
        </w:rPr>
      </w:pPr>
      <w:r w:rsidRPr="008461F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.7pt;margin-top:.45pt;width:38.3pt;height:64.95pt;z-index:251657728" wrapcoords="-232 0 -232 21443 21600 21443 21600 0 -232 0">
            <v:imagedata r:id="rId7" o:title=""/>
            <w10:wrap type="through" side="right"/>
          </v:shape>
          <o:OLEObject Type="Embed" ProgID="AcroExch.Document.7" ShapeID="_x0000_s1027" DrawAspect="Content" ObjectID="_1655136848" r:id="rId8"/>
        </w:pict>
      </w:r>
    </w:p>
    <w:p w:rsidR="002C06D2" w:rsidRPr="00FE1951" w:rsidRDefault="00133E37" w:rsidP="00CC1905">
      <w:pPr>
        <w:tabs>
          <w:tab w:val="left" w:pos="900"/>
        </w:tabs>
        <w:jc w:val="center"/>
        <w:rPr>
          <w:rStyle w:val="Siln"/>
        </w:rPr>
      </w:pPr>
      <w:proofErr w:type="gramStart"/>
      <w:r w:rsidRPr="00FE1951">
        <w:rPr>
          <w:rStyle w:val="Siln"/>
        </w:rPr>
        <w:t>O b e c</w:t>
      </w:r>
      <w:r w:rsidR="00B65226" w:rsidRPr="00FE1951">
        <w:rPr>
          <w:rStyle w:val="Siln"/>
        </w:rPr>
        <w:t xml:space="preserve">  </w:t>
      </w:r>
      <w:r w:rsidRPr="00FE1951">
        <w:rPr>
          <w:rStyle w:val="Siln"/>
        </w:rPr>
        <w:t xml:space="preserve"> </w:t>
      </w:r>
      <w:r w:rsidR="00B65226" w:rsidRPr="00FE1951">
        <w:rPr>
          <w:rStyle w:val="Siln"/>
        </w:rPr>
        <w:t xml:space="preserve">O </w:t>
      </w:r>
      <w:r w:rsidRPr="00FE1951">
        <w:rPr>
          <w:rStyle w:val="Siln"/>
        </w:rPr>
        <w:t>T M A R O V</w:t>
      </w:r>
      <w:proofErr w:type="gramEnd"/>
    </w:p>
    <w:p w:rsidR="00133E37" w:rsidRPr="00FE1951" w:rsidRDefault="00133E37" w:rsidP="00CC1905">
      <w:pPr>
        <w:tabs>
          <w:tab w:val="left" w:pos="900"/>
        </w:tabs>
        <w:jc w:val="center"/>
      </w:pPr>
      <w:r w:rsidRPr="00FE1951">
        <w:rPr>
          <w:rStyle w:val="Siln"/>
        </w:rPr>
        <w:t>Otmarov 56, 664 57 p. Měnín, okres Brno-venkov</w:t>
      </w:r>
    </w:p>
    <w:p w:rsidR="00133E37" w:rsidRPr="00FE1951" w:rsidRDefault="00133E37" w:rsidP="00CC1905">
      <w:pPr>
        <w:jc w:val="center"/>
        <w:rPr>
          <w:sz w:val="22"/>
          <w:szCs w:val="22"/>
        </w:rPr>
      </w:pPr>
      <w:r w:rsidRPr="00FE1951">
        <w:rPr>
          <w:sz w:val="22"/>
          <w:szCs w:val="22"/>
        </w:rPr>
        <w:t>t</w:t>
      </w:r>
      <w:r w:rsidR="00543DE1">
        <w:rPr>
          <w:sz w:val="22"/>
          <w:szCs w:val="22"/>
        </w:rPr>
        <w:t>el./fax 547229360, tel. 721229623</w:t>
      </w:r>
      <w:r w:rsidRPr="00FE1951">
        <w:rPr>
          <w:sz w:val="22"/>
          <w:szCs w:val="22"/>
        </w:rPr>
        <w:t xml:space="preserve">, e-mail: </w:t>
      </w:r>
      <w:hyperlink r:id="rId9" w:tooltip="mailto:otmarov.obec@seznam.cz" w:history="1">
        <w:r w:rsidRPr="00FE1951">
          <w:rPr>
            <w:rStyle w:val="Hypertextovodkaz"/>
            <w:sz w:val="22"/>
            <w:szCs w:val="22"/>
          </w:rPr>
          <w:t>otmarov.obec@seznam.cz</w:t>
        </w:r>
      </w:hyperlink>
    </w:p>
    <w:p w:rsidR="00E8222B" w:rsidRPr="00FE1951" w:rsidRDefault="00133E37" w:rsidP="00FE1951">
      <w:pPr>
        <w:pBdr>
          <w:bottom w:val="single" w:sz="6" w:space="12" w:color="auto"/>
        </w:pBdr>
        <w:tabs>
          <w:tab w:val="left" w:pos="8640"/>
        </w:tabs>
        <w:jc w:val="center"/>
        <w:rPr>
          <w:sz w:val="22"/>
          <w:szCs w:val="22"/>
        </w:rPr>
      </w:pPr>
      <w:r w:rsidRPr="00FE1951">
        <w:rPr>
          <w:sz w:val="22"/>
          <w:szCs w:val="22"/>
        </w:rPr>
        <w:t xml:space="preserve">IČO: 00488259, bank. </w:t>
      </w:r>
      <w:proofErr w:type="gramStart"/>
      <w:r w:rsidRPr="00FE1951">
        <w:rPr>
          <w:sz w:val="22"/>
          <w:szCs w:val="22"/>
        </w:rPr>
        <w:t>spojení</w:t>
      </w:r>
      <w:proofErr w:type="gramEnd"/>
      <w:r w:rsidRPr="00FE1951">
        <w:rPr>
          <w:sz w:val="22"/>
          <w:szCs w:val="22"/>
        </w:rPr>
        <w:t xml:space="preserve"> KB Brno-venkov 12327641/0100</w:t>
      </w:r>
    </w:p>
    <w:p w:rsidR="0094176C" w:rsidRPr="00FE1951" w:rsidRDefault="0094176C" w:rsidP="00C927DD">
      <w:pPr>
        <w:rPr>
          <w:sz w:val="22"/>
          <w:szCs w:val="22"/>
        </w:rPr>
      </w:pPr>
    </w:p>
    <w:p w:rsidR="0094176C" w:rsidRDefault="0094176C" w:rsidP="00C927DD">
      <w:pPr>
        <w:rPr>
          <w:sz w:val="20"/>
          <w:szCs w:val="20"/>
        </w:rPr>
      </w:pPr>
    </w:p>
    <w:p w:rsidR="00084DB7" w:rsidRDefault="00084DB7" w:rsidP="00C927DD">
      <w:pPr>
        <w:rPr>
          <w:sz w:val="20"/>
          <w:szCs w:val="20"/>
        </w:rPr>
      </w:pPr>
    </w:p>
    <w:p w:rsidR="00084DB7" w:rsidRDefault="00084DB7" w:rsidP="00C927DD">
      <w:pPr>
        <w:rPr>
          <w:sz w:val="20"/>
          <w:szCs w:val="20"/>
        </w:rPr>
      </w:pPr>
    </w:p>
    <w:p w:rsidR="00084DB7" w:rsidRPr="00794B65" w:rsidRDefault="00084DB7" w:rsidP="00C927DD">
      <w:pPr>
        <w:rPr>
          <w:sz w:val="20"/>
          <w:szCs w:val="20"/>
        </w:rPr>
      </w:pPr>
    </w:p>
    <w:p w:rsidR="00243B24" w:rsidRDefault="00E8222B" w:rsidP="00C927DD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="005C6440">
        <w:rPr>
          <w:rFonts w:ascii="Segoe UI" w:hAnsi="Segoe UI" w:cs="Segoe UI"/>
          <w:color w:val="000000"/>
          <w:sz w:val="20"/>
          <w:szCs w:val="20"/>
        </w:rPr>
        <w:t xml:space="preserve">                              </w:t>
      </w:r>
    </w:p>
    <w:p w:rsidR="00FB789C" w:rsidRDefault="00FB789C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FB789C">
        <w:rPr>
          <w:rFonts w:ascii="Segoe UI" w:hAnsi="Segoe UI" w:cs="Segoe UI"/>
          <w:b/>
          <w:color w:val="000000"/>
          <w:sz w:val="20"/>
          <w:szCs w:val="20"/>
        </w:rPr>
        <w:t xml:space="preserve">Obec Otmarov </w:t>
      </w:r>
      <w:proofErr w:type="gramStart"/>
      <w:r w:rsidRPr="00FB789C">
        <w:rPr>
          <w:rFonts w:ascii="Segoe UI" w:hAnsi="Segoe UI" w:cs="Segoe UI"/>
          <w:b/>
          <w:color w:val="000000"/>
          <w:sz w:val="20"/>
          <w:szCs w:val="20"/>
        </w:rPr>
        <w:t>zveřejňuje  v souladu</w:t>
      </w:r>
      <w:proofErr w:type="gramEnd"/>
      <w:r w:rsidRPr="00FB789C">
        <w:rPr>
          <w:rFonts w:ascii="Segoe UI" w:hAnsi="Segoe UI" w:cs="Segoe UI"/>
          <w:b/>
          <w:color w:val="000000"/>
          <w:sz w:val="20"/>
          <w:szCs w:val="20"/>
        </w:rPr>
        <w:t xml:space="preserve"> s ustanovením §§ 39-41  zákona č. 128/2000 Sb., o obcích (obecní zřízení),  ve znění pozdějších předpisů,</w:t>
      </w:r>
    </w:p>
    <w:p w:rsidR="00FB789C" w:rsidRDefault="00FB789C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FB789C" w:rsidRDefault="00FB789C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FB789C" w:rsidRDefault="00FB789C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ZÁMĚR</w:t>
      </w:r>
    </w:p>
    <w:p w:rsidR="00FB789C" w:rsidRDefault="00FB789C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 xml:space="preserve">o pronájmu části nebytových prostor v budově požární zbrojnice </w:t>
      </w:r>
      <w:proofErr w:type="spellStart"/>
      <w:proofErr w:type="gramStart"/>
      <w:r>
        <w:rPr>
          <w:rFonts w:ascii="Segoe UI" w:hAnsi="Segoe UI" w:cs="Segoe UI"/>
          <w:b/>
          <w:color w:val="000000"/>
          <w:sz w:val="20"/>
          <w:szCs w:val="20"/>
        </w:rPr>
        <w:t>č.p</w:t>
      </w:r>
      <w:proofErr w:type="spellEnd"/>
      <w:r>
        <w:rPr>
          <w:rFonts w:ascii="Segoe UI" w:hAnsi="Segoe UI" w:cs="Segoe UI"/>
          <w:b/>
          <w:color w:val="000000"/>
          <w:sz w:val="20"/>
          <w:szCs w:val="20"/>
        </w:rPr>
        <w:t>.</w:t>
      </w:r>
      <w:proofErr w:type="gramEnd"/>
      <w:r>
        <w:rPr>
          <w:rFonts w:ascii="Segoe UI" w:hAnsi="Segoe UI" w:cs="Segoe UI"/>
          <w:b/>
          <w:color w:val="000000"/>
          <w:sz w:val="20"/>
          <w:szCs w:val="20"/>
        </w:rPr>
        <w:t xml:space="preserve"> 24</w:t>
      </w:r>
    </w:p>
    <w:p w:rsidR="00FB789C" w:rsidRDefault="00FB789C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084DB7" w:rsidRDefault="00084DB7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084DB7" w:rsidRDefault="00084DB7" w:rsidP="00FB789C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FB789C" w:rsidRDefault="00FB789C" w:rsidP="00FB789C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Zastupitelstvo obce Otmarov nabízí k pronájmu část nebytových prostor v majetku obce Otmarov </w:t>
      </w:r>
      <w:r w:rsidR="00084DB7">
        <w:rPr>
          <w:rFonts w:ascii="Segoe UI" w:hAnsi="Segoe UI" w:cs="Segoe UI"/>
          <w:color w:val="000000"/>
          <w:sz w:val="20"/>
          <w:szCs w:val="20"/>
        </w:rPr>
        <w:t xml:space="preserve">v </w:t>
      </w:r>
      <w:r>
        <w:rPr>
          <w:rFonts w:ascii="Segoe UI" w:hAnsi="Segoe UI" w:cs="Segoe UI"/>
          <w:color w:val="000000"/>
          <w:sz w:val="20"/>
          <w:szCs w:val="20"/>
        </w:rPr>
        <w:t xml:space="preserve">budově požární zbrojnice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č.p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.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084DB7">
        <w:rPr>
          <w:rFonts w:ascii="Segoe UI" w:hAnsi="Segoe UI" w:cs="Segoe UI"/>
          <w:color w:val="000000"/>
          <w:sz w:val="20"/>
          <w:szCs w:val="20"/>
        </w:rPr>
        <w:t xml:space="preserve">24 v Otmarově , k. </w:t>
      </w:r>
      <w:proofErr w:type="spellStart"/>
      <w:r w:rsidR="00084DB7">
        <w:rPr>
          <w:rFonts w:ascii="Segoe UI" w:hAnsi="Segoe UI" w:cs="Segoe UI"/>
          <w:color w:val="000000"/>
          <w:sz w:val="20"/>
          <w:szCs w:val="20"/>
        </w:rPr>
        <w:t>ú</w:t>
      </w:r>
      <w:proofErr w:type="spellEnd"/>
      <w:r w:rsidR="00084DB7">
        <w:rPr>
          <w:rFonts w:ascii="Segoe UI" w:hAnsi="Segoe UI" w:cs="Segoe UI"/>
          <w:color w:val="000000"/>
          <w:sz w:val="20"/>
          <w:szCs w:val="20"/>
        </w:rPr>
        <w:t>. Otmarov. J</w:t>
      </w:r>
      <w:r>
        <w:rPr>
          <w:rFonts w:ascii="Segoe UI" w:hAnsi="Segoe UI" w:cs="Segoe UI"/>
          <w:color w:val="000000"/>
          <w:sz w:val="20"/>
          <w:szCs w:val="20"/>
        </w:rPr>
        <w:t>edná se o prostory zasedací místnosti, kuchyňky</w:t>
      </w:r>
      <w:r w:rsidR="00A94D48">
        <w:rPr>
          <w:rFonts w:ascii="Segoe UI" w:hAnsi="Segoe UI" w:cs="Segoe UI"/>
          <w:color w:val="000000"/>
          <w:sz w:val="20"/>
          <w:szCs w:val="20"/>
        </w:rPr>
        <w:t>, sociálního zařízení a chodby.</w:t>
      </w:r>
      <w:r w:rsidR="00C23C37">
        <w:rPr>
          <w:rFonts w:ascii="Segoe UI" w:hAnsi="Segoe UI" w:cs="Segoe UI"/>
          <w:color w:val="000000"/>
          <w:sz w:val="20"/>
          <w:szCs w:val="20"/>
        </w:rPr>
        <w:t xml:space="preserve"> Celková plocha 63 m</w:t>
      </w:r>
      <w:r w:rsidR="00B06935">
        <w:rPr>
          <w:rFonts w:ascii="Segoe UI" w:hAnsi="Segoe UI" w:cs="Segoe UI"/>
          <w:color w:val="000000"/>
          <w:sz w:val="20"/>
          <w:szCs w:val="20"/>
        </w:rPr>
        <w:t>2</w:t>
      </w:r>
      <w:r w:rsidR="00C23C37">
        <w:rPr>
          <w:rFonts w:ascii="Segoe UI" w:hAnsi="Segoe UI" w:cs="Segoe UI"/>
          <w:color w:val="000000"/>
          <w:sz w:val="20"/>
          <w:szCs w:val="20"/>
        </w:rPr>
        <w:t>.</w:t>
      </w:r>
    </w:p>
    <w:p w:rsidR="00A94D48" w:rsidRDefault="00A94D48" w:rsidP="00FB789C">
      <w:pPr>
        <w:rPr>
          <w:rFonts w:ascii="Segoe UI" w:hAnsi="Segoe UI" w:cs="Segoe UI"/>
          <w:color w:val="000000"/>
          <w:sz w:val="20"/>
          <w:szCs w:val="20"/>
        </w:rPr>
      </w:pPr>
    </w:p>
    <w:p w:rsidR="00A94D48" w:rsidRDefault="00A94D48" w:rsidP="00FB789C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Obec Otmarov jako výlučný vlastník budovy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</w:rPr>
        <w:t>č.p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>.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t xml:space="preserve"> 24</w:t>
      </w:r>
    </w:p>
    <w:p w:rsidR="00A94D48" w:rsidRDefault="00A94D48" w:rsidP="00FB789C">
      <w:pPr>
        <w:rPr>
          <w:rFonts w:ascii="Segoe UI" w:hAnsi="Segoe UI" w:cs="Segoe UI"/>
          <w:color w:val="000000"/>
          <w:sz w:val="20"/>
          <w:szCs w:val="20"/>
        </w:rPr>
      </w:pPr>
    </w:p>
    <w:p w:rsidR="00084DB7" w:rsidRDefault="00084DB7" w:rsidP="00FB789C">
      <w:pPr>
        <w:rPr>
          <w:rFonts w:ascii="Segoe UI" w:hAnsi="Segoe UI" w:cs="Segoe UI"/>
          <w:color w:val="000000"/>
          <w:sz w:val="20"/>
          <w:szCs w:val="20"/>
        </w:rPr>
      </w:pPr>
    </w:p>
    <w:p w:rsidR="00084DB7" w:rsidRDefault="00084DB7" w:rsidP="00FB789C">
      <w:pPr>
        <w:rPr>
          <w:rFonts w:ascii="Segoe UI" w:hAnsi="Segoe UI" w:cs="Segoe UI"/>
          <w:color w:val="000000"/>
          <w:sz w:val="20"/>
          <w:szCs w:val="20"/>
        </w:rPr>
      </w:pPr>
    </w:p>
    <w:p w:rsidR="00A94D48" w:rsidRDefault="00A94D48" w:rsidP="00A94D48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NABÍZÍ PRONÁJEM</w:t>
      </w:r>
    </w:p>
    <w:p w:rsidR="00084DB7" w:rsidRDefault="00084DB7" w:rsidP="00A94D48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A94D48" w:rsidRDefault="00A94D48" w:rsidP="00A94D48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ČÁSTI NEBYTOVÝCH PROSTOR</w:t>
      </w:r>
    </w:p>
    <w:p w:rsidR="00084DB7" w:rsidRDefault="00084DB7" w:rsidP="00A94D48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084DB7" w:rsidRDefault="00084DB7" w:rsidP="00A94D48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A94D48" w:rsidRDefault="00A94D48" w:rsidP="00A94D48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p w:rsidR="00D6517E" w:rsidRDefault="00A94D48" w:rsidP="00A94D4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za účelem provozování pohostinsk</w:t>
      </w:r>
      <w:r w:rsidR="00C23C37">
        <w:rPr>
          <w:rFonts w:ascii="Segoe UI" w:hAnsi="Segoe UI" w:cs="Segoe UI"/>
          <w:color w:val="000000"/>
          <w:sz w:val="20"/>
          <w:szCs w:val="20"/>
        </w:rPr>
        <w:t xml:space="preserve">é služby, cena pronájmu je minimálně 100 </w:t>
      </w:r>
      <w:r w:rsidR="00253A35">
        <w:rPr>
          <w:rFonts w:ascii="Segoe UI" w:hAnsi="Segoe UI" w:cs="Segoe UI"/>
          <w:color w:val="000000"/>
          <w:sz w:val="20"/>
          <w:szCs w:val="20"/>
        </w:rPr>
        <w:t>Kč/m2/</w:t>
      </w:r>
      <w:r>
        <w:rPr>
          <w:rFonts w:ascii="Segoe UI" w:hAnsi="Segoe UI" w:cs="Segoe UI"/>
          <w:color w:val="000000"/>
          <w:sz w:val="20"/>
          <w:szCs w:val="20"/>
        </w:rPr>
        <w:t>rok + energie</w:t>
      </w:r>
      <w:r w:rsidR="00D6517E">
        <w:rPr>
          <w:rFonts w:ascii="Segoe UI" w:hAnsi="Segoe UI" w:cs="Segoe UI"/>
          <w:color w:val="000000"/>
          <w:sz w:val="20"/>
          <w:szCs w:val="20"/>
        </w:rPr>
        <w:t>.</w:t>
      </w: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Pro bližší informace je možno se obrátit na kancelář OÚ Otmarov v době úředních hodin.</w:t>
      </w:r>
    </w:p>
    <w:p w:rsidR="00D6517E" w:rsidRDefault="00D6517E" w:rsidP="00A94D48">
      <w:pPr>
        <w:rPr>
          <w:rFonts w:ascii="Segoe UI" w:hAnsi="Segoe UI" w:cs="Segoe UI"/>
          <w:b/>
          <w:color w:val="000000"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Zájemci o výše uvedený pronájem se mohou písemně přihlásit na OÚ</w:t>
      </w:r>
      <w:r w:rsidR="00B762EB">
        <w:rPr>
          <w:rFonts w:ascii="Segoe UI" w:hAnsi="Segoe UI" w:cs="Segoe UI"/>
          <w:b/>
          <w:color w:val="000000"/>
          <w:sz w:val="20"/>
          <w:szCs w:val="20"/>
        </w:rPr>
        <w:t xml:space="preserve"> Otmarov a to nejpozději do 3</w:t>
      </w:r>
      <w:r w:rsidR="00C23C37">
        <w:rPr>
          <w:rFonts w:ascii="Segoe UI" w:hAnsi="Segoe UI" w:cs="Segoe UI"/>
          <w:b/>
          <w:color w:val="000000"/>
          <w:sz w:val="20"/>
          <w:szCs w:val="20"/>
        </w:rPr>
        <w:t>.</w:t>
      </w:r>
      <w:r w:rsidR="00B762EB">
        <w:rPr>
          <w:rFonts w:ascii="Segoe UI" w:hAnsi="Segoe UI" w:cs="Segoe UI"/>
          <w:b/>
          <w:color w:val="000000"/>
          <w:sz w:val="20"/>
          <w:szCs w:val="20"/>
        </w:rPr>
        <w:t>8</w:t>
      </w:r>
      <w:r w:rsidR="00644E40">
        <w:rPr>
          <w:rFonts w:ascii="Segoe UI" w:hAnsi="Segoe UI" w:cs="Segoe UI"/>
          <w:b/>
          <w:color w:val="000000"/>
          <w:sz w:val="20"/>
          <w:szCs w:val="20"/>
        </w:rPr>
        <w:t xml:space="preserve">.2020 do </w:t>
      </w:r>
      <w:r w:rsidR="00253A35">
        <w:rPr>
          <w:rFonts w:ascii="Segoe UI" w:hAnsi="Segoe UI" w:cs="Segoe UI"/>
          <w:b/>
          <w:color w:val="000000"/>
          <w:sz w:val="20"/>
          <w:szCs w:val="20"/>
        </w:rPr>
        <w:t>17.</w:t>
      </w:r>
      <w:r>
        <w:rPr>
          <w:rFonts w:ascii="Segoe UI" w:hAnsi="Segoe UI" w:cs="Segoe UI"/>
          <w:b/>
          <w:color w:val="000000"/>
          <w:sz w:val="20"/>
          <w:szCs w:val="20"/>
        </w:rPr>
        <w:t>00 hod</w:t>
      </w:r>
      <w:r w:rsidR="00C23C37">
        <w:rPr>
          <w:rFonts w:ascii="Segoe UI" w:hAnsi="Segoe UI" w:cs="Segoe UI"/>
          <w:b/>
          <w:color w:val="000000"/>
          <w:sz w:val="20"/>
          <w:szCs w:val="20"/>
        </w:rPr>
        <w:t>. Vybrána bude nejvyšší cenová nabídka.</w:t>
      </w:r>
    </w:p>
    <w:p w:rsidR="00D6517E" w:rsidRDefault="00D6517E" w:rsidP="00A94D48">
      <w:pPr>
        <w:rPr>
          <w:rFonts w:ascii="Segoe UI" w:hAnsi="Segoe UI" w:cs="Segoe UI"/>
          <w:b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b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C23C37" w:rsidRDefault="00C23C37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C23C37" w:rsidRDefault="00C23C37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C23C37" w:rsidRDefault="00C23C37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>……………………………………………………………</w:t>
      </w:r>
    </w:p>
    <w:p w:rsidR="00A94D48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ab/>
        <w:t xml:space="preserve">  Václav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Gregorovič</w:t>
      </w:r>
      <w:proofErr w:type="spellEnd"/>
      <w:r w:rsidR="00A94D48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</w:p>
    <w:p w:rsidR="00D6517E" w:rsidRDefault="00D6517E" w:rsidP="00A94D48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Vyvěšeno dne (i elektronicky):</w:t>
      </w:r>
      <w:r w:rsidR="00B762EB">
        <w:rPr>
          <w:rFonts w:ascii="Segoe UI" w:hAnsi="Segoe UI" w:cs="Segoe UI"/>
          <w:color w:val="000000"/>
          <w:sz w:val="20"/>
          <w:szCs w:val="20"/>
        </w:rPr>
        <w:t xml:space="preserve"> </w:t>
      </w:r>
      <w:proofErr w:type="gramStart"/>
      <w:r w:rsidR="00B762EB">
        <w:rPr>
          <w:rFonts w:ascii="Segoe UI" w:hAnsi="Segoe UI" w:cs="Segoe UI"/>
          <w:color w:val="000000"/>
          <w:sz w:val="20"/>
          <w:szCs w:val="20"/>
        </w:rPr>
        <w:t>15</w:t>
      </w:r>
      <w:r w:rsidR="00C23C37">
        <w:rPr>
          <w:rFonts w:ascii="Segoe UI" w:hAnsi="Segoe UI" w:cs="Segoe UI"/>
          <w:color w:val="000000"/>
          <w:sz w:val="20"/>
          <w:szCs w:val="20"/>
        </w:rPr>
        <w:t>.</w:t>
      </w:r>
      <w:r w:rsidR="00B762EB">
        <w:rPr>
          <w:rFonts w:ascii="Segoe UI" w:hAnsi="Segoe UI" w:cs="Segoe UI"/>
          <w:color w:val="000000"/>
          <w:sz w:val="20"/>
          <w:szCs w:val="20"/>
        </w:rPr>
        <w:t>7</w:t>
      </w:r>
      <w:r w:rsidR="00644E40">
        <w:rPr>
          <w:rFonts w:ascii="Segoe UI" w:hAnsi="Segoe UI" w:cs="Segoe UI"/>
          <w:color w:val="000000"/>
          <w:sz w:val="20"/>
          <w:szCs w:val="20"/>
        </w:rPr>
        <w:t>.2020</w:t>
      </w:r>
      <w:proofErr w:type="gramEnd"/>
    </w:p>
    <w:p w:rsidR="001D75B6" w:rsidRPr="00FE1951" w:rsidRDefault="00D6517E" w:rsidP="00FB789C">
      <w:pPr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Sňato dne (i elektronicky):</w:t>
      </w:r>
      <w:r w:rsidR="005C6440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                      </w:t>
      </w:r>
    </w:p>
    <w:sectPr w:rsidR="001D75B6" w:rsidRPr="00FE1951" w:rsidSect="00CC190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EBC" w:rsidRDefault="00EC2EBC" w:rsidP="00FB789C">
      <w:r>
        <w:separator/>
      </w:r>
    </w:p>
  </w:endnote>
  <w:endnote w:type="continuationSeparator" w:id="0">
    <w:p w:rsidR="00EC2EBC" w:rsidRDefault="00EC2EBC" w:rsidP="00FB7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EBC" w:rsidRDefault="00EC2EBC" w:rsidP="00FB789C">
      <w:r>
        <w:separator/>
      </w:r>
    </w:p>
  </w:footnote>
  <w:footnote w:type="continuationSeparator" w:id="0">
    <w:p w:rsidR="00EC2EBC" w:rsidRDefault="00EC2EBC" w:rsidP="00FB78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E37"/>
    <w:rsid w:val="000230AB"/>
    <w:rsid w:val="00084DB7"/>
    <w:rsid w:val="000F5DA6"/>
    <w:rsid w:val="00133E37"/>
    <w:rsid w:val="00147620"/>
    <w:rsid w:val="001C5BFA"/>
    <w:rsid w:val="001D486B"/>
    <w:rsid w:val="001D75B6"/>
    <w:rsid w:val="002219FB"/>
    <w:rsid w:val="00221A74"/>
    <w:rsid w:val="00243B24"/>
    <w:rsid w:val="00253A35"/>
    <w:rsid w:val="002C06D2"/>
    <w:rsid w:val="002C79CE"/>
    <w:rsid w:val="002E4B49"/>
    <w:rsid w:val="00305519"/>
    <w:rsid w:val="00365F8D"/>
    <w:rsid w:val="004304F0"/>
    <w:rsid w:val="004B57B2"/>
    <w:rsid w:val="004C472E"/>
    <w:rsid w:val="00500BBC"/>
    <w:rsid w:val="00543DE1"/>
    <w:rsid w:val="00553924"/>
    <w:rsid w:val="00587151"/>
    <w:rsid w:val="005A2D1C"/>
    <w:rsid w:val="005A2F72"/>
    <w:rsid w:val="005C6440"/>
    <w:rsid w:val="006226ED"/>
    <w:rsid w:val="00644E40"/>
    <w:rsid w:val="006C7713"/>
    <w:rsid w:val="00794B65"/>
    <w:rsid w:val="00794BC1"/>
    <w:rsid w:val="007B567D"/>
    <w:rsid w:val="00805758"/>
    <w:rsid w:val="008461FF"/>
    <w:rsid w:val="00862A1D"/>
    <w:rsid w:val="008E02D2"/>
    <w:rsid w:val="008F7179"/>
    <w:rsid w:val="0094176C"/>
    <w:rsid w:val="00973251"/>
    <w:rsid w:val="00984FAE"/>
    <w:rsid w:val="009A1A5F"/>
    <w:rsid w:val="00A07C83"/>
    <w:rsid w:val="00A323CD"/>
    <w:rsid w:val="00A94D48"/>
    <w:rsid w:val="00A96C68"/>
    <w:rsid w:val="00B06935"/>
    <w:rsid w:val="00B524EC"/>
    <w:rsid w:val="00B57D25"/>
    <w:rsid w:val="00B65226"/>
    <w:rsid w:val="00B74D52"/>
    <w:rsid w:val="00B762EB"/>
    <w:rsid w:val="00B87267"/>
    <w:rsid w:val="00C23C37"/>
    <w:rsid w:val="00C927DD"/>
    <w:rsid w:val="00CC1905"/>
    <w:rsid w:val="00D57E69"/>
    <w:rsid w:val="00D6517E"/>
    <w:rsid w:val="00E8222B"/>
    <w:rsid w:val="00EC2EBC"/>
    <w:rsid w:val="00EF3946"/>
    <w:rsid w:val="00FB5C84"/>
    <w:rsid w:val="00FB789C"/>
    <w:rsid w:val="00FE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F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87267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133E37"/>
    <w:rPr>
      <w:b/>
      <w:bCs/>
    </w:rPr>
  </w:style>
  <w:style w:type="character" w:styleId="Hypertextovodkaz">
    <w:name w:val="Hyperlink"/>
    <w:basedOn w:val="Standardnpsmoodstavce"/>
    <w:rsid w:val="00133E37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87267"/>
    <w:rPr>
      <w:b/>
      <w:bCs/>
      <w:sz w:val="24"/>
      <w:szCs w:val="24"/>
    </w:rPr>
  </w:style>
  <w:style w:type="paragraph" w:styleId="Zkladntext">
    <w:name w:val="Body Text"/>
    <w:basedOn w:val="Normln"/>
    <w:link w:val="ZkladntextChar"/>
    <w:rsid w:val="001D486B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1D486B"/>
    <w:rPr>
      <w:b/>
      <w:bCs/>
      <w:sz w:val="24"/>
      <w:szCs w:val="24"/>
    </w:rPr>
  </w:style>
  <w:style w:type="paragraph" w:styleId="Zhlav">
    <w:name w:val="header"/>
    <w:basedOn w:val="Normln"/>
    <w:link w:val="ZhlavChar"/>
    <w:rsid w:val="00FB78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89C"/>
    <w:rPr>
      <w:sz w:val="24"/>
      <w:szCs w:val="24"/>
    </w:rPr>
  </w:style>
  <w:style w:type="paragraph" w:styleId="Zpat">
    <w:name w:val="footer"/>
    <w:basedOn w:val="Normln"/>
    <w:link w:val="ZpatChar"/>
    <w:rsid w:val="00FB78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789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1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marov.obec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8EA05-9FA9-4342-9FD7-1E64C74DC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O T M A R O V</vt:lpstr>
    </vt:vector>
  </TitlesOfParts>
  <Company>Obec Otmarov</Company>
  <LinksUpToDate>false</LinksUpToDate>
  <CharactersWithSpaces>1559</CharactersWithSpaces>
  <SharedDoc>false</SharedDoc>
  <HLinks>
    <vt:vector size="6" baseType="variant">
      <vt:variant>
        <vt:i4>2818137</vt:i4>
      </vt:variant>
      <vt:variant>
        <vt:i4>0</vt:i4>
      </vt:variant>
      <vt:variant>
        <vt:i4>0</vt:i4>
      </vt:variant>
      <vt:variant>
        <vt:i4>5</vt:i4>
      </vt:variant>
      <vt:variant>
        <vt:lpwstr>mailto:otmarov.obec@seznam.cz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O T M A R O V</dc:title>
  <dc:creator>Otmarov</dc:creator>
  <cp:lastModifiedBy>starosta</cp:lastModifiedBy>
  <cp:revision>2</cp:revision>
  <cp:lastPrinted>2020-06-01T17:42:00Z</cp:lastPrinted>
  <dcterms:created xsi:type="dcterms:W3CDTF">2020-07-01T17:28:00Z</dcterms:created>
  <dcterms:modified xsi:type="dcterms:W3CDTF">2020-07-01T17:28:00Z</dcterms:modified>
</cp:coreProperties>
</file>