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146B" w14:textId="77777777" w:rsidR="00CC1905" w:rsidRDefault="00223460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noProof/>
        </w:rPr>
        <w:object w:dxaOrig="1440" w:dyaOrig="1440" w14:anchorId="6D8BA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bat.Document.DC" ShapeID="_x0000_s1027" DrawAspect="Content" ObjectID="_1725293547" r:id="rId8"/>
        </w:object>
      </w:r>
    </w:p>
    <w:p w14:paraId="616A2E20" w14:textId="77777777"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</w:t>
      </w:r>
      <w:r w:rsidR="00FA348A">
        <w:rPr>
          <w:rStyle w:val="Siln"/>
        </w:rPr>
        <w:t xml:space="preserve"> 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</w:p>
    <w:p w14:paraId="417878FC" w14:textId="77777777"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14:paraId="45C642F3" w14:textId="77777777"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14:paraId="6203313A" w14:textId="77777777"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IČO: 00488259, bank. spojení KB Brno-venkov 12327641/0100</w:t>
      </w:r>
    </w:p>
    <w:p w14:paraId="2F846CD1" w14:textId="77777777" w:rsidR="0094176C" w:rsidRPr="00FE1951" w:rsidRDefault="0094176C" w:rsidP="00C927DD">
      <w:pPr>
        <w:rPr>
          <w:sz w:val="22"/>
          <w:szCs w:val="22"/>
        </w:rPr>
      </w:pPr>
    </w:p>
    <w:p w14:paraId="064F533D" w14:textId="77777777" w:rsidR="0094176C" w:rsidRDefault="0094176C" w:rsidP="00C927DD">
      <w:pPr>
        <w:rPr>
          <w:sz w:val="20"/>
          <w:szCs w:val="20"/>
        </w:rPr>
      </w:pPr>
    </w:p>
    <w:p w14:paraId="2C38FF50" w14:textId="77777777" w:rsidR="00084DB7" w:rsidRPr="00794B65" w:rsidRDefault="00084DB7" w:rsidP="00C927DD">
      <w:pPr>
        <w:rPr>
          <w:sz w:val="20"/>
          <w:szCs w:val="20"/>
        </w:rPr>
      </w:pPr>
    </w:p>
    <w:p w14:paraId="21A763BA" w14:textId="77777777"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14:paraId="2DA98ADF" w14:textId="77777777" w:rsidR="00FB789C" w:rsidRDefault="00FA348A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Obec Otmarov zveřejňuje</w:t>
      </w:r>
      <w:r w:rsidR="00FB789C"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v souladu s ustanovením §§ 39-41  zákona č. 128/2000 </w:t>
      </w:r>
      <w:r>
        <w:rPr>
          <w:rFonts w:ascii="Segoe UI" w:hAnsi="Segoe UI" w:cs="Segoe UI"/>
          <w:b/>
          <w:color w:val="000000"/>
          <w:sz w:val="20"/>
          <w:szCs w:val="20"/>
        </w:rPr>
        <w:t>Sb., o obcích (obecní zřízení),</w:t>
      </w:r>
      <w:r w:rsidR="00FB789C"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ve znění pozdějších předpisů,</w:t>
      </w:r>
    </w:p>
    <w:p w14:paraId="5C415E9B" w14:textId="77777777"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52D75918" w14:textId="77777777"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2A81C011" w14:textId="77777777"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14:paraId="4EB2178E" w14:textId="77777777"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o pronájmu nebytových prostor v budově č.</w:t>
      </w:r>
      <w:r w:rsidR="00FA348A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</w:rPr>
        <w:t>p.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14:paraId="213E7216" w14:textId="77777777"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73AB851D" w14:textId="77777777"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161EA28C" w14:textId="77777777"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304E95D3" w14:textId="77777777"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>č.</w:t>
      </w:r>
      <w:r w:rsidR="00FA348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p.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FA348A">
        <w:rPr>
          <w:rFonts w:ascii="Segoe UI" w:hAnsi="Segoe UI" w:cs="Segoe UI"/>
          <w:color w:val="000000"/>
          <w:sz w:val="20"/>
          <w:szCs w:val="20"/>
        </w:rPr>
        <w:t xml:space="preserve"> v Otmarově</w:t>
      </w:r>
      <w:r w:rsidR="00084DB7">
        <w:rPr>
          <w:rFonts w:ascii="Segoe UI" w:hAnsi="Segoe UI" w:cs="Segoe UI"/>
          <w:color w:val="000000"/>
          <w:sz w:val="20"/>
          <w:szCs w:val="20"/>
        </w:rPr>
        <w:t>, k. ú.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1D685A2" w14:textId="77777777"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14:paraId="2DD18AB8" w14:textId="77777777"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Obec Otmarov jako výlučný vlastník budovy č.</w:t>
      </w:r>
      <w:r w:rsidR="00FA348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p.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14:paraId="5AC379C7" w14:textId="77777777"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14:paraId="1823A555" w14:textId="77777777"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14:paraId="2A8A5FC8" w14:textId="77777777"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14:paraId="19895473" w14:textId="77777777"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14:paraId="44797C9F" w14:textId="77777777"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03AEA620" w14:textId="77777777"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14:paraId="5E27BC3E" w14:textId="77777777"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356D6D37" w14:textId="77777777"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4203B6E4" w14:textId="77777777" w:rsidR="00A94D48" w:rsidRPr="00166685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238C0F7D" w14:textId="77777777" w:rsidR="00166685" w:rsidRPr="00166685" w:rsidRDefault="00A94D48" w:rsidP="00166685">
      <w:pPr>
        <w:pStyle w:val="FormtovanvHTML"/>
        <w:shd w:val="clear" w:color="auto" w:fill="FFFFFF"/>
        <w:spacing w:line="157" w:lineRule="atLeast"/>
        <w:rPr>
          <w:rFonts w:ascii="Segoe UI" w:hAnsi="Segoe UI" w:cs="Segoe UI"/>
          <w:color w:val="000000"/>
        </w:rPr>
      </w:pPr>
      <w:r w:rsidRPr="00166685">
        <w:rPr>
          <w:rFonts w:ascii="Segoe UI" w:hAnsi="Segoe UI" w:cs="Segoe UI"/>
        </w:rPr>
        <w:t xml:space="preserve">za účelem provozování </w:t>
      </w:r>
      <w:r w:rsidR="00A65818" w:rsidRPr="00166685">
        <w:rPr>
          <w:rFonts w:ascii="Segoe UI" w:hAnsi="Segoe UI" w:cs="Segoe UI"/>
        </w:rPr>
        <w:t xml:space="preserve">prodejny </w:t>
      </w:r>
      <w:r w:rsidR="007823ED" w:rsidRPr="00166685">
        <w:rPr>
          <w:rFonts w:ascii="Segoe UI" w:hAnsi="Segoe UI" w:cs="Segoe UI"/>
        </w:rPr>
        <w:t xml:space="preserve">potravin a </w:t>
      </w:r>
      <w:r w:rsidR="00A65818" w:rsidRPr="00166685">
        <w:rPr>
          <w:rFonts w:ascii="Segoe UI" w:hAnsi="Segoe UI" w:cs="Segoe UI"/>
        </w:rPr>
        <w:t>smíšeného zboží</w:t>
      </w:r>
      <w:r w:rsidR="00C23C37" w:rsidRPr="00166685">
        <w:rPr>
          <w:rFonts w:ascii="Segoe UI" w:hAnsi="Segoe UI" w:cs="Segoe UI"/>
        </w:rPr>
        <w:t>, cena pronájmu je</w:t>
      </w:r>
      <w:r w:rsidR="007823ED" w:rsidRPr="00166685">
        <w:rPr>
          <w:rFonts w:ascii="Segoe UI" w:hAnsi="Segoe UI" w:cs="Segoe UI"/>
        </w:rPr>
        <w:t xml:space="preserve"> 1</w:t>
      </w:r>
      <w:r w:rsidR="00BC60EC" w:rsidRPr="00166685">
        <w:rPr>
          <w:rFonts w:ascii="Segoe UI" w:hAnsi="Segoe UI" w:cs="Segoe UI"/>
        </w:rPr>
        <w:t>2</w:t>
      </w:r>
      <w:r w:rsidR="00A65818" w:rsidRPr="00166685">
        <w:rPr>
          <w:rFonts w:ascii="Segoe UI" w:hAnsi="Segoe UI" w:cs="Segoe UI"/>
        </w:rPr>
        <w:t>,-</w:t>
      </w:r>
      <w:r w:rsidR="00C23C37" w:rsidRPr="00166685">
        <w:rPr>
          <w:rFonts w:ascii="Segoe UI" w:hAnsi="Segoe UI" w:cs="Segoe UI"/>
        </w:rPr>
        <w:t xml:space="preserve"> </w:t>
      </w:r>
      <w:r w:rsidRPr="00166685">
        <w:rPr>
          <w:rFonts w:ascii="Segoe UI" w:hAnsi="Segoe UI" w:cs="Segoe UI"/>
        </w:rPr>
        <w:t>Kč/rok</w:t>
      </w:r>
      <w:r w:rsidR="007823ED" w:rsidRPr="00166685">
        <w:rPr>
          <w:rFonts w:ascii="Segoe UI" w:hAnsi="Segoe UI" w:cs="Segoe UI"/>
        </w:rPr>
        <w:t xml:space="preserve">. </w:t>
      </w:r>
      <w:r w:rsidR="00166685">
        <w:rPr>
          <w:rFonts w:ascii="Segoe UI" w:hAnsi="Segoe UI" w:cs="Segoe UI"/>
        </w:rPr>
        <w:t>V</w:t>
      </w:r>
      <w:r w:rsidR="00166685" w:rsidRPr="00166685">
        <w:rPr>
          <w:rFonts w:ascii="Segoe UI" w:hAnsi="Segoe UI" w:cs="Segoe UI"/>
          <w:color w:val="000000"/>
        </w:rPr>
        <w:t>ýše nájemného byla stanovena s ohledem na existenci důležitého</w:t>
      </w:r>
      <w:r w:rsidR="00166685">
        <w:rPr>
          <w:rFonts w:ascii="Segoe UI" w:hAnsi="Segoe UI" w:cs="Segoe UI"/>
          <w:color w:val="000000"/>
        </w:rPr>
        <w:t xml:space="preserve"> </w:t>
      </w:r>
      <w:r w:rsidR="00166685" w:rsidRPr="00166685">
        <w:rPr>
          <w:rFonts w:ascii="Segoe UI" w:hAnsi="Segoe UI" w:cs="Segoe UI"/>
          <w:color w:val="000000"/>
        </w:rPr>
        <w:t>zájmu obce dle § 38 odst. 1 zákona o obcích, kterým je podpora zachování</w:t>
      </w:r>
      <w:r w:rsidR="00166685">
        <w:rPr>
          <w:rFonts w:ascii="Segoe UI" w:hAnsi="Segoe UI" w:cs="Segoe UI"/>
          <w:color w:val="000000"/>
        </w:rPr>
        <w:t xml:space="preserve"> </w:t>
      </w:r>
      <w:r w:rsidR="00166685" w:rsidRPr="00166685">
        <w:rPr>
          <w:rFonts w:ascii="Segoe UI" w:hAnsi="Segoe UI" w:cs="Segoe UI"/>
          <w:color w:val="000000"/>
        </w:rPr>
        <w:t>služeb v obci.</w:t>
      </w:r>
    </w:p>
    <w:p w14:paraId="4F3AECE6" w14:textId="77777777" w:rsidR="00067F5B" w:rsidRPr="00166685" w:rsidRDefault="007823ED" w:rsidP="00A94D48">
      <w:pPr>
        <w:rPr>
          <w:rFonts w:ascii="Segoe UI" w:hAnsi="Segoe UI" w:cs="Segoe UI"/>
          <w:sz w:val="20"/>
          <w:szCs w:val="20"/>
        </w:rPr>
      </w:pPr>
      <w:r w:rsidRPr="00166685">
        <w:rPr>
          <w:rFonts w:ascii="Segoe UI" w:hAnsi="Segoe UI" w:cs="Segoe UI"/>
          <w:sz w:val="20"/>
          <w:szCs w:val="20"/>
        </w:rPr>
        <w:t>Pro bli</w:t>
      </w:r>
      <w:r w:rsidR="00D6517E" w:rsidRPr="00166685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14:paraId="229F2021" w14:textId="26AA3136" w:rsidR="00D6517E" w:rsidRPr="00166685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  <w:r w:rsidRPr="00166685"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7417CF" w:rsidRPr="00166685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r w:rsidR="00460C3B">
        <w:rPr>
          <w:rFonts w:ascii="Segoe UI" w:hAnsi="Segoe UI" w:cs="Segoe UI"/>
          <w:b/>
          <w:color w:val="000000"/>
          <w:sz w:val="20"/>
          <w:szCs w:val="20"/>
        </w:rPr>
        <w:t>1</w:t>
      </w:r>
      <w:r w:rsidR="003C48D6">
        <w:rPr>
          <w:rFonts w:ascii="Segoe UI" w:hAnsi="Segoe UI" w:cs="Segoe UI"/>
          <w:b/>
          <w:color w:val="000000"/>
          <w:sz w:val="20"/>
          <w:szCs w:val="20"/>
        </w:rPr>
        <w:t>0</w:t>
      </w:r>
      <w:r w:rsidR="00C23C37" w:rsidRPr="00166685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460C3B">
        <w:rPr>
          <w:rFonts w:ascii="Segoe UI" w:hAnsi="Segoe UI" w:cs="Segoe UI"/>
          <w:b/>
          <w:color w:val="000000"/>
          <w:sz w:val="20"/>
          <w:szCs w:val="20"/>
        </w:rPr>
        <w:t>10</w:t>
      </w:r>
      <w:r w:rsidR="00C23C37" w:rsidRPr="00166685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BC60EC" w:rsidRPr="00166685">
        <w:rPr>
          <w:rFonts w:ascii="Segoe UI" w:hAnsi="Segoe UI" w:cs="Segoe UI"/>
          <w:b/>
          <w:color w:val="000000"/>
          <w:sz w:val="20"/>
          <w:szCs w:val="20"/>
        </w:rPr>
        <w:t>21</w:t>
      </w:r>
      <w:r w:rsidRPr="00166685"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 w:rsidRPr="00166685">
        <w:rPr>
          <w:rFonts w:ascii="Segoe UI" w:hAnsi="Segoe UI" w:cs="Segoe UI"/>
          <w:b/>
          <w:color w:val="000000"/>
          <w:sz w:val="20"/>
          <w:szCs w:val="20"/>
        </w:rPr>
        <w:t>17</w:t>
      </w:r>
      <w:r w:rsidRPr="00166685"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 w:rsidRPr="0016668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14:paraId="4DA04D08" w14:textId="77777777" w:rsidR="00166685" w:rsidRPr="00166685" w:rsidRDefault="00166685" w:rsidP="00166685">
      <w:pPr>
        <w:pStyle w:val="FormtovanvHTML"/>
        <w:shd w:val="clear" w:color="auto" w:fill="FFFFFF"/>
        <w:spacing w:line="157" w:lineRule="atLeast"/>
        <w:rPr>
          <w:rFonts w:ascii="Segoe UI" w:hAnsi="Segoe UI" w:cs="Segoe UI"/>
          <w:b/>
          <w:color w:val="000000"/>
        </w:rPr>
      </w:pPr>
      <w:r w:rsidRPr="00166685">
        <w:rPr>
          <w:rFonts w:ascii="Segoe UI" w:hAnsi="Segoe UI" w:cs="Segoe UI"/>
          <w:b/>
          <w:color w:val="000000"/>
          <w:shd w:val="clear" w:color="auto" w:fill="FFFFFF"/>
        </w:rPr>
        <w:t xml:space="preserve">Při rozhodování mezi více zájemci bude upřednostněn uchazeč podle pořadí přijetí </w:t>
      </w:r>
      <w:r>
        <w:rPr>
          <w:rFonts w:ascii="Segoe UI" w:hAnsi="Segoe UI" w:cs="Segoe UI"/>
          <w:b/>
          <w:color w:val="000000"/>
          <w:shd w:val="clear" w:color="auto" w:fill="FFFFFF"/>
        </w:rPr>
        <w:t>žádosti o pronájem</w:t>
      </w:r>
      <w:r w:rsidRPr="00166685">
        <w:rPr>
          <w:rFonts w:ascii="Segoe UI" w:hAnsi="Segoe UI" w:cs="Segoe UI"/>
          <w:b/>
          <w:color w:val="000000"/>
          <w:shd w:val="clear" w:color="auto" w:fill="FFFFFF"/>
        </w:rPr>
        <w:t>.</w:t>
      </w:r>
    </w:p>
    <w:p w14:paraId="19B80AD8" w14:textId="77777777" w:rsidR="00166685" w:rsidRPr="00A65818" w:rsidRDefault="00166685" w:rsidP="00A94D48">
      <w:pPr>
        <w:rPr>
          <w:rFonts w:ascii="Segoe UI" w:hAnsi="Segoe UI" w:cs="Segoe UI"/>
          <w:b/>
          <w:sz w:val="20"/>
          <w:szCs w:val="20"/>
        </w:rPr>
      </w:pPr>
    </w:p>
    <w:p w14:paraId="4484B944" w14:textId="77777777"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14:paraId="32C43368" w14:textId="77777777"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14:paraId="2BF4DE1F" w14:textId="77777777"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14:paraId="6BFA0DB9" w14:textId="77777777"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14:paraId="72ED5077" w14:textId="77777777"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14:paraId="1534D28E" w14:textId="77777777"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14:paraId="267E45AA" w14:textId="26CAFDF4"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Gregorovič</w:t>
      </w:r>
      <w:r w:rsidR="00223460">
        <w:rPr>
          <w:rFonts w:ascii="Segoe UI" w:hAnsi="Segoe UI" w:cs="Segoe UI"/>
          <w:color w:val="000000"/>
          <w:sz w:val="20"/>
          <w:szCs w:val="20"/>
        </w:rPr>
        <w:t>, v. r.</w:t>
      </w:r>
    </w:p>
    <w:p w14:paraId="55434773" w14:textId="77777777"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14:paraId="1118E591" w14:textId="77777777"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14:paraId="032B968A" w14:textId="77777777"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14:paraId="3A3ADBB7" w14:textId="77777777"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14:paraId="7F0BBC11" w14:textId="6FB42143"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E36C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60C3B">
        <w:rPr>
          <w:rFonts w:ascii="Segoe UI" w:hAnsi="Segoe UI" w:cs="Segoe UI"/>
          <w:color w:val="000000"/>
          <w:sz w:val="20"/>
          <w:szCs w:val="20"/>
        </w:rPr>
        <w:t>22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460C3B">
        <w:rPr>
          <w:rFonts w:ascii="Segoe UI" w:hAnsi="Segoe UI" w:cs="Segoe UI"/>
          <w:color w:val="000000"/>
          <w:sz w:val="20"/>
          <w:szCs w:val="20"/>
        </w:rPr>
        <w:t>9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BC60EC">
        <w:rPr>
          <w:rFonts w:ascii="Segoe UI" w:hAnsi="Segoe UI" w:cs="Segoe UI"/>
          <w:color w:val="000000"/>
          <w:sz w:val="20"/>
          <w:szCs w:val="20"/>
        </w:rPr>
        <w:t>2</w:t>
      </w:r>
      <w:r w:rsidR="00460C3B">
        <w:rPr>
          <w:rFonts w:ascii="Segoe UI" w:hAnsi="Segoe UI" w:cs="Segoe UI"/>
          <w:color w:val="000000"/>
          <w:sz w:val="20"/>
          <w:szCs w:val="20"/>
        </w:rPr>
        <w:t>2</w:t>
      </w:r>
    </w:p>
    <w:p w14:paraId="003ADF0D" w14:textId="77777777"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EE65" w14:textId="77777777" w:rsidR="00FA348A" w:rsidRDefault="00FA348A" w:rsidP="00FB789C">
      <w:r>
        <w:separator/>
      </w:r>
    </w:p>
  </w:endnote>
  <w:endnote w:type="continuationSeparator" w:id="0">
    <w:p w14:paraId="7755C38B" w14:textId="77777777" w:rsidR="00FA348A" w:rsidRDefault="00FA348A" w:rsidP="00F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DE4F" w14:textId="77777777" w:rsidR="00FA348A" w:rsidRDefault="00FA348A" w:rsidP="00FB789C">
      <w:r>
        <w:separator/>
      </w:r>
    </w:p>
  </w:footnote>
  <w:footnote w:type="continuationSeparator" w:id="0">
    <w:p w14:paraId="2220C3E7" w14:textId="77777777" w:rsidR="00FA348A" w:rsidRDefault="00FA348A" w:rsidP="00FB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7"/>
    <w:rsid w:val="000230AB"/>
    <w:rsid w:val="00033570"/>
    <w:rsid w:val="00067F5B"/>
    <w:rsid w:val="00084DB7"/>
    <w:rsid w:val="000F5DA6"/>
    <w:rsid w:val="00133E37"/>
    <w:rsid w:val="00147620"/>
    <w:rsid w:val="00157E6E"/>
    <w:rsid w:val="00166685"/>
    <w:rsid w:val="001D486B"/>
    <w:rsid w:val="001D75B6"/>
    <w:rsid w:val="002219FB"/>
    <w:rsid w:val="00223460"/>
    <w:rsid w:val="0024039E"/>
    <w:rsid w:val="00243B24"/>
    <w:rsid w:val="002447DE"/>
    <w:rsid w:val="002C06D2"/>
    <w:rsid w:val="002C79CE"/>
    <w:rsid w:val="002E4B49"/>
    <w:rsid w:val="00344D34"/>
    <w:rsid w:val="00365F8D"/>
    <w:rsid w:val="00380D57"/>
    <w:rsid w:val="003C48D6"/>
    <w:rsid w:val="00460C3B"/>
    <w:rsid w:val="00493006"/>
    <w:rsid w:val="004B57B2"/>
    <w:rsid w:val="004C472E"/>
    <w:rsid w:val="00500BBC"/>
    <w:rsid w:val="00553924"/>
    <w:rsid w:val="00587151"/>
    <w:rsid w:val="00597D8B"/>
    <w:rsid w:val="005A2D1C"/>
    <w:rsid w:val="005A2F72"/>
    <w:rsid w:val="005C6440"/>
    <w:rsid w:val="006226ED"/>
    <w:rsid w:val="006C7713"/>
    <w:rsid w:val="00722428"/>
    <w:rsid w:val="007417CF"/>
    <w:rsid w:val="007823ED"/>
    <w:rsid w:val="00794B65"/>
    <w:rsid w:val="007B2C1B"/>
    <w:rsid w:val="007B567D"/>
    <w:rsid w:val="00807146"/>
    <w:rsid w:val="00821170"/>
    <w:rsid w:val="00853ED0"/>
    <w:rsid w:val="00862A1D"/>
    <w:rsid w:val="008E02D2"/>
    <w:rsid w:val="008F7179"/>
    <w:rsid w:val="0094176C"/>
    <w:rsid w:val="00973251"/>
    <w:rsid w:val="00984FAE"/>
    <w:rsid w:val="009A1A5F"/>
    <w:rsid w:val="00A07C83"/>
    <w:rsid w:val="00A20B2F"/>
    <w:rsid w:val="00A323CD"/>
    <w:rsid w:val="00A65818"/>
    <w:rsid w:val="00A94D48"/>
    <w:rsid w:val="00A96C68"/>
    <w:rsid w:val="00AB2E3F"/>
    <w:rsid w:val="00B06935"/>
    <w:rsid w:val="00B13F9B"/>
    <w:rsid w:val="00B548A7"/>
    <w:rsid w:val="00B57D25"/>
    <w:rsid w:val="00B65226"/>
    <w:rsid w:val="00B663A8"/>
    <w:rsid w:val="00B74239"/>
    <w:rsid w:val="00B74D52"/>
    <w:rsid w:val="00B87267"/>
    <w:rsid w:val="00BC60EC"/>
    <w:rsid w:val="00BD337D"/>
    <w:rsid w:val="00BE23AD"/>
    <w:rsid w:val="00C23C37"/>
    <w:rsid w:val="00C4278F"/>
    <w:rsid w:val="00C840FB"/>
    <w:rsid w:val="00C927DD"/>
    <w:rsid w:val="00CC1905"/>
    <w:rsid w:val="00CE36C6"/>
    <w:rsid w:val="00D57E69"/>
    <w:rsid w:val="00D6517E"/>
    <w:rsid w:val="00D83958"/>
    <w:rsid w:val="00DD333B"/>
    <w:rsid w:val="00DF3250"/>
    <w:rsid w:val="00DF33E3"/>
    <w:rsid w:val="00E272CF"/>
    <w:rsid w:val="00E644A7"/>
    <w:rsid w:val="00E8222B"/>
    <w:rsid w:val="00EA7E01"/>
    <w:rsid w:val="00EC2EBC"/>
    <w:rsid w:val="00EF3946"/>
    <w:rsid w:val="00F34DA3"/>
    <w:rsid w:val="00F964B0"/>
    <w:rsid w:val="00FA348A"/>
    <w:rsid w:val="00FB5C84"/>
    <w:rsid w:val="00FB789C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73BBC0"/>
  <w15:docId w15:val="{7A790596-74F1-4B26-BEE8-AAE1856E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6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6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A2E9-E926-4C18-926F-B6312F57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1689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4</cp:revision>
  <cp:lastPrinted>2021-06-17T16:53:00Z</cp:lastPrinted>
  <dcterms:created xsi:type="dcterms:W3CDTF">2022-09-05T08:48:00Z</dcterms:created>
  <dcterms:modified xsi:type="dcterms:W3CDTF">2022-09-21T17:26:00Z</dcterms:modified>
</cp:coreProperties>
</file>