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media/image1.jpeg" ContentType="image/jpeg"/>
  <Override PartName="/word/media/image2.wmf" ContentType="image/x-wmf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right"/>
        <w:rPr/>
      </w:pPr>
      <w:r>
        <w:rPr/>
        <w:t>č.j. 5982/2022/UUB/Jar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Město Újezd u Brna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vyhlašuje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VÝBĚROVÉ ŘÍZENÍ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na obsazení pracovní pozice </w:t>
      </w:r>
      <w:r>
        <w:rPr>
          <w:b/>
        </w:rPr>
        <w:t>administrativní pracovník/pracovnice</w:t>
      </w:r>
      <w:r>
        <w:rPr/>
        <w:t xml:space="preserve"> města Újezd u Brna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Druh práce:</w:t>
        <w:tab/>
        <w:tab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administrativní pracovník/pracovnice města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koordinace administrativně technických nebo jiných provozně technických prací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zajišťování informačních a organizačních prací pro vedení města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zajišťování sekretářských, administrativně – technických nebo jiných provozně – technických prací</w:t>
      </w:r>
    </w:p>
    <w:p>
      <w:pPr>
        <w:pStyle w:val="Normal"/>
        <w:jc w:val="both"/>
        <w:rPr>
          <w:b/>
          <w:b/>
        </w:rPr>
      </w:pPr>
      <w:r>
        <w:rPr>
          <w:b/>
        </w:rPr>
        <w:t>Místo výkonu práce:</w:t>
        <w:tab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město Újezd u Brna</w:t>
      </w:r>
    </w:p>
    <w:p>
      <w:pPr>
        <w:pStyle w:val="Normal"/>
        <w:ind w:left="2124" w:hanging="2124"/>
        <w:jc w:val="both"/>
        <w:rPr>
          <w:b/>
          <w:b/>
        </w:rPr>
      </w:pPr>
      <w:r>
        <w:rPr>
          <w:b/>
        </w:rPr>
        <w:t>Předpokládaný termín nástupu: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ihned</w:t>
      </w:r>
    </w:p>
    <w:p>
      <w:pPr>
        <w:pStyle w:val="Normal"/>
        <w:ind w:left="2124" w:hanging="2124"/>
        <w:jc w:val="both"/>
        <w:rPr>
          <w:b/>
          <w:b/>
        </w:rPr>
      </w:pPr>
      <w:r>
        <w:rPr>
          <w:b/>
        </w:rPr>
        <w:t>Pracovní úvazek: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40 hodin týdně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pracovní poměr na dobu neurčitou</w:t>
      </w:r>
    </w:p>
    <w:p>
      <w:pPr>
        <w:pStyle w:val="Normal"/>
        <w:ind w:left="2124" w:hanging="2124"/>
        <w:jc w:val="both"/>
        <w:rPr>
          <w:b/>
          <w:b/>
        </w:rPr>
      </w:pPr>
      <w:r>
        <w:rPr>
          <w:b/>
        </w:rPr>
        <w:t xml:space="preserve">Platové zařazení: </w:t>
        <w:tab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dle nařízení vlády ČR č. 341/2017 Sb., o platových poměrech zaměstnanců ve veřejných službách a správě v platném znění, platová třída - 8</w:t>
      </w:r>
    </w:p>
    <w:p>
      <w:pPr>
        <w:pStyle w:val="Normal"/>
        <w:ind w:left="2124" w:hanging="2124"/>
        <w:jc w:val="both"/>
        <w:rPr>
          <w:b/>
          <w:b/>
        </w:rPr>
      </w:pPr>
      <w:r>
        <w:rPr>
          <w:b/>
        </w:rPr>
        <w:t>Požadavky:</w:t>
        <w:tab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bezúhonnost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středoškolské vzdělání s maturitou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výborná znalost českého jazyka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znalost práce na PC</w:t>
      </w:r>
    </w:p>
    <w:p>
      <w:pPr>
        <w:pStyle w:val="Normal"/>
        <w:ind w:left="2124" w:hanging="2124"/>
        <w:jc w:val="both"/>
        <w:rPr>
          <w:b/>
          <w:b/>
        </w:rPr>
      </w:pPr>
      <w:r>
        <w:rPr>
          <w:b/>
        </w:rPr>
        <w:t>Nabízíme: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5 týdnů dovolené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motivační ohodnocení (tarif + další nárokové příplatky)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peněžitý příspěvek na stravování</w:t>
      </w:r>
    </w:p>
    <w:p>
      <w:pPr>
        <w:pStyle w:val="Normal"/>
        <w:jc w:val="both"/>
        <w:rPr>
          <w:b/>
          <w:b/>
        </w:rPr>
      </w:pPr>
      <w:r>
        <w:rPr>
          <w:b/>
        </w:rPr>
        <w:t>Náležitosti písemné přihlášky: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jméno, příjmení, titul, datum a místo narození, státní příslušnost, místo trvalého pobytu, číslo občanského průkazu, datum a podpis uchazeče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životopis s uvedením údajů o dosavadních zaměstnáních a o odborných znalostech a dovednostech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motivační dopis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výpis z evidence Rejstříku trestů ne starší než 3 měsíce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ověřená kopie dokladu o nejvyšším dosaženém vzdělání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souhlas s nakládáním s poskytnutými osobními údaji pro účely výběrového řízení, ve smyslu zákona č. 110/2019 Sb., o zpracování osobních údajů, v platném znění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Lhůta pro podání přihlášek: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15. 11. 2022</w:t>
      </w:r>
    </w:p>
    <w:p>
      <w:pPr>
        <w:pStyle w:val="Normal"/>
        <w:jc w:val="both"/>
        <w:rPr>
          <w:b/>
          <w:b/>
        </w:rPr>
      </w:pPr>
      <w:r>
        <w:rPr>
          <w:b/>
        </w:rPr>
        <w:t>Místo a způsob podání přihlášky: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požadované doklady v uzavřené obálce označené „Výběrové řízení na pozici administrativní pracovník/pracovnice“ doručí uchazeč osobně nebo zašle poštou na adresu Město Újezd u Brna, Komenského 107, 664 53  Újezd u Brna</w:t>
      </w:r>
    </w:p>
    <w:p>
      <w:pPr>
        <w:pStyle w:val="Normal"/>
        <w:jc w:val="both"/>
        <w:rPr>
          <w:b/>
          <w:b/>
        </w:rPr>
      </w:pPr>
      <w:r>
        <w:rPr>
          <w:b/>
        </w:rPr>
        <w:t>Další informace: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přihlášky doručené po stanovené lhůtě pro podání nebudou zařazeny do výběrového řízení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město Újezd u Brna si vyhrazuje právo změnit, doplnit nebo prodloužit toto výběrové řízení, popř. od něj odstoupit či toto výběrové řízení kdykoliv v jeho průběhu zrušit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  <w:t>V Újezdě u Brna dne 26. 10. 2022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Ing. Marie Kozáková</w:t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 xml:space="preserve">       </w:t>
        <w:tab/>
        <w:tab/>
        <w:t>starostka</w:t>
        <w:tab/>
        <w:tab/>
        <w:tab/>
        <w:tab/>
        <w:tab/>
        <w:tab/>
        <w:tab/>
        <w:tab/>
        <w:tab/>
        <w:tab/>
        <w:tab/>
        <w:tab/>
        <w:tab/>
        <w:t xml:space="preserve">     </w:t>
        <w:tab/>
      </w:r>
    </w:p>
    <w:p>
      <w:pPr>
        <w:pStyle w:val="Normal"/>
        <w:jc w:val="both"/>
        <w:rPr/>
      </w:pPr>
      <w:r>
        <w:rPr/>
        <w:t>Vyvěšeno:  26. 10. 2022</w:t>
      </w:r>
    </w:p>
    <w:p>
      <w:pPr>
        <w:pStyle w:val="Normal"/>
        <w:jc w:val="both"/>
        <w:rPr/>
      </w:pPr>
      <w:r>
        <w:rPr/>
        <w:t>Sňato:</w:t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first" r:id="rId5"/>
      <w:type w:val="nextPage"/>
      <w:pgSz w:w="11906" w:h="16838"/>
      <w:pgMar w:left="1417" w:right="1417" w:gutter="0" w:header="284" w:top="587" w:footer="708" w:bottom="127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Footlight MT Light">
    <w:charset w:val="ee"/>
    <w:family w:val="roman"/>
    <w:pitch w:val="variable"/>
  </w:font>
  <w:font w:name="Wingdings">
    <w:charset w:val="0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dentdaje"/>
      <w:pBdr>
        <w:bottom w:val="single" w:sz="12" w:space="1" w:color="000000"/>
      </w:pBdr>
      <w:tabs>
        <w:tab w:val="clear" w:pos="3261"/>
        <w:tab w:val="clear" w:pos="7088"/>
        <w:tab w:val="left" w:pos="-1418" w:leader="none"/>
        <w:tab w:val="left" w:pos="1560" w:leader="none"/>
        <w:tab w:val="left" w:pos="2835" w:leader="none"/>
        <w:tab w:val="left" w:pos="3119" w:leader="none"/>
        <w:tab w:val="left" w:pos="4395" w:leader="none"/>
        <w:tab w:val="left" w:pos="5670" w:leader="none"/>
        <w:tab w:val="left" w:pos="7797" w:leader="none"/>
      </w:tabs>
      <w:rPr>
        <w:rFonts w:cs="Arial"/>
        <w:sz w:val="14"/>
        <w:szCs w:val="14"/>
      </w:rPr>
    </w:pPr>
    <w:r>
      <w:rPr>
        <w:rFonts w:cs="Arial"/>
        <w:sz w:val="14"/>
        <w:szCs w:val="14"/>
      </w:rPr>
    </w:r>
  </w:p>
  <w:p>
    <w:pPr>
      <w:pStyle w:val="Identdaje"/>
      <w:tabs>
        <w:tab w:val="clear" w:pos="3261"/>
        <w:tab w:val="clear" w:pos="7088"/>
        <w:tab w:val="left" w:pos="-1418" w:leader="none"/>
        <w:tab w:val="left" w:pos="2268" w:leader="none"/>
        <w:tab w:val="left" w:pos="4962" w:leader="none"/>
        <w:tab w:val="left" w:pos="7371" w:leader="none"/>
      </w:tabs>
      <w:rPr>
        <w:rFonts w:cs="Arial"/>
        <w:bCs/>
        <w:sz w:val="14"/>
        <w:szCs w:val="14"/>
      </w:rPr>
    </w:pPr>
    <w:r>
      <w:rPr>
        <w:rFonts w:cs="Arial"/>
        <w:sz w:val="14"/>
        <w:szCs w:val="14"/>
      </w:rPr>
      <w:t>Město Újezd u Brna</w:t>
      <w:tab/>
      <w:t>JID: f8fc4d7c-2211-4686-a10d-e46c867b1332</w:t>
      <w:tab/>
      <w:tab/>
      <w:t xml:space="preserve">Stránka </w:t>
    </w:r>
    <w:r>
      <w:rPr>
        <w:rFonts w:cs="Arial"/>
        <w:bCs/>
        <w:sz w:val="14"/>
        <w:szCs w:val="14"/>
      </w:rPr>
      <w:fldChar w:fldCharType="begin"/>
    </w:r>
    <w:r>
      <w:rPr>
        <w:sz w:val="14"/>
        <w:szCs w:val="14"/>
        <w:bCs/>
        <w:rFonts w:cs="Arial"/>
      </w:rPr>
      <w:instrText xml:space="preserve"> PAGE \* ARABIC </w:instrText>
    </w:r>
    <w:r>
      <w:rPr>
        <w:sz w:val="14"/>
        <w:szCs w:val="14"/>
        <w:bCs/>
        <w:rFonts w:cs="Arial"/>
      </w:rPr>
      <w:fldChar w:fldCharType="separate"/>
    </w:r>
    <w:r>
      <w:rPr>
        <w:sz w:val="14"/>
        <w:szCs w:val="14"/>
        <w:bCs/>
        <w:rFonts w:cs="Arial"/>
      </w:rPr>
      <w:t>1</w:t>
    </w:r>
    <w:r>
      <w:rPr>
        <w:sz w:val="14"/>
        <w:szCs w:val="14"/>
        <w:bCs/>
        <w:rFonts w:cs="Arial"/>
      </w:rPr>
      <w:fldChar w:fldCharType="end"/>
    </w:r>
    <w:r>
      <w:rPr>
        <w:rFonts w:cs="Arial"/>
        <w:sz w:val="14"/>
        <w:szCs w:val="14"/>
      </w:rPr>
      <w:t xml:space="preserve"> z </w:t>
    </w:r>
    <w:r>
      <w:rPr>
        <w:rFonts w:cs="Arial"/>
        <w:bCs/>
        <w:sz w:val="14"/>
        <w:szCs w:val="14"/>
      </w:rPr>
      <w:fldChar w:fldCharType="begin"/>
    </w:r>
    <w:r>
      <w:rPr>
        <w:sz w:val="14"/>
        <w:szCs w:val="14"/>
        <w:bCs/>
        <w:rFonts w:cs="Arial"/>
      </w:rPr>
      <w:instrText xml:space="preserve"> NUMPAGES \* ARABIC </w:instrText>
    </w:r>
    <w:r>
      <w:rPr>
        <w:sz w:val="14"/>
        <w:szCs w:val="14"/>
        <w:bCs/>
        <w:rFonts w:cs="Arial"/>
      </w:rPr>
      <w:fldChar w:fldCharType="separate"/>
    </w:r>
    <w:r>
      <w:rPr>
        <w:sz w:val="14"/>
        <w:szCs w:val="14"/>
        <w:bCs/>
        <w:rFonts w:cs="Arial"/>
      </w:rPr>
      <w:t>2</w:t>
    </w:r>
    <w:r>
      <w:rPr>
        <w:sz w:val="14"/>
        <w:szCs w:val="14"/>
        <w:bCs/>
        <w:rFonts w:cs="Arial"/>
      </w:rPr>
      <w:fldChar w:fldCharType="end"/>
    </w:r>
  </w:p>
  <w:p>
    <w:pPr>
      <w:pStyle w:val="Identdaje"/>
      <w:tabs>
        <w:tab w:val="clear" w:pos="3261"/>
        <w:tab w:val="clear" w:pos="7088"/>
        <w:tab w:val="left" w:pos="-1418" w:leader="none"/>
        <w:tab w:val="left" w:pos="2268" w:leader="none"/>
        <w:tab w:val="left" w:pos="4962" w:leader="none"/>
        <w:tab w:val="left" w:pos="7371" w:leader="none"/>
      </w:tabs>
      <w:rPr/>
    </w:pPr>
    <w:r>
      <w:rPr>
        <w:rFonts w:cs="Arial"/>
        <w:sz w:val="14"/>
        <w:szCs w:val="14"/>
      </w:rPr>
      <w:t>naše čj.: 5982/2022/UUB/Jar</w:t>
    </w:r>
    <w:r>
      <w:rPr>
        <w:rFonts w:cs="Arial"/>
        <w:bCs/>
        <w:sz w:val="14"/>
        <w:szCs w:val="14"/>
      </w:rPr>
      <w:tab/>
      <w:t xml:space="preserve">číslo sp.: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/>
    </w:pPr>
    <w:r>
      <w:rPr/>
    </w:r>
  </w:p>
  <w:p>
    <w:pPr>
      <w:pStyle w:val="Zhlav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tabs>
        <w:tab w:val="clear" w:pos="9072"/>
        <w:tab w:val="left" w:pos="2552" w:leader="none"/>
        <w:tab w:val="left" w:pos="4186" w:leader="none"/>
        <w:tab w:val="center" w:pos="4536" w:leader="none"/>
        <w:tab w:val="left" w:pos="4820" w:leader="none"/>
        <w:tab w:val="right" w:pos="9639" w:leader="none"/>
      </w:tabs>
      <w:ind w:right="-567" w:firstLine="2552"/>
      <w:rPr>
        <w:b/>
        <w:b/>
        <w:sz w:val="40"/>
      </w:rPr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5412105</wp:posOffset>
          </wp:positionH>
          <wp:positionV relativeFrom="paragraph">
            <wp:posOffset>-53340</wp:posOffset>
          </wp:positionV>
          <wp:extent cx="762635" cy="834390"/>
          <wp:effectExtent l="0" t="0" r="0" b="0"/>
          <wp:wrapTopAndBottom/>
          <wp:docPr id="1" name="obrázek 1026" descr="kapl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026" descr="kaplic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83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object>
        <v:shapetype id="_x0000_tole_rId2" coordsize="21600,21600" o:spt="ole_rId2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2" type="_x0000_tole_rId2" style="position:absolute;margin-left:26.65pt;margin-top:2.5pt;width:52.7pt;height:56.1pt;mso-wrap-distance-right:0pt;mso-position-horizontal-relative:text;mso-position-vertical-relative:text" filled="f" o:ole="">
          <v:imagedata r:id="rId3" o:title=""/>
        </v:shape>
        <o:OLEObject Type="Embed" ProgID="CorelDraw.Graphic.8" ShapeID="ole_rId2" DrawAspect="Content" ObjectID="_10310518" r:id="rId2"/>
      </w:object>
    </w:r>
    <w:r>
      <w:rPr>
        <w:b/>
        <w:sz w:val="40"/>
      </w:rPr>
      <w:t xml:space="preserve">Město Újezd u Brna </w:t>
    </w:r>
  </w:p>
  <w:p>
    <w:pPr>
      <w:pStyle w:val="Zhlav"/>
      <w:tabs>
        <w:tab w:val="clear" w:pos="9072"/>
        <w:tab w:val="left" w:pos="2552" w:leader="none"/>
        <w:tab w:val="left" w:pos="4186" w:leader="none"/>
        <w:tab w:val="center" w:pos="4536" w:leader="none"/>
        <w:tab w:val="left" w:pos="4820" w:leader="none"/>
        <w:tab w:val="left" w:pos="5529" w:leader="none"/>
        <w:tab w:val="right" w:pos="9639" w:leader="none"/>
      </w:tabs>
      <w:ind w:right="-567" w:hanging="0"/>
      <w:rPr>
        <w:rFonts w:ascii="Footlight MT Light" w:hAnsi="Footlight MT Light"/>
      </w:rPr>
    </w:pPr>
    <w:r>
      <w:rPr>
        <w:rFonts w:ascii="Footlight MT Light" w:hAnsi="Footlight MT Light"/>
        <w:b/>
      </w:rPr>
      <w:tab/>
    </w:r>
    <w:r>
      <w:rPr>
        <w:rFonts w:ascii="Footlight MT Light" w:hAnsi="Footlight MT Light"/>
      </w:rPr>
      <w:t>Komenského 107</w:t>
      <w:tab/>
      <w:tab/>
      <w:t xml:space="preserve">            </w:t>
    </w:r>
    <w:r>
      <w:rPr>
        <w:rFonts w:eastAsia="Wingdings" w:cs="Wingdings" w:ascii="Wingdings" w:hAnsi="Wingdings"/>
      </w:rPr>
      <w:t></w:t>
    </w:r>
    <w:r>
      <w:rPr>
        <w:rFonts w:ascii="Footlight MT Light" w:hAnsi="Footlight MT Light"/>
      </w:rPr>
      <w:t>544 224 218</w:t>
    </w:r>
  </w:p>
  <w:p>
    <w:pPr>
      <w:pStyle w:val="Zhlav"/>
      <w:tabs>
        <w:tab w:val="clear" w:pos="9072"/>
        <w:tab w:val="left" w:pos="2552" w:leader="none"/>
        <w:tab w:val="left" w:pos="4186" w:leader="none"/>
        <w:tab w:val="center" w:pos="4536" w:leader="none"/>
        <w:tab w:val="left" w:pos="4820" w:leader="none"/>
        <w:tab w:val="left" w:pos="5529" w:leader="none"/>
        <w:tab w:val="right" w:pos="9639" w:leader="none"/>
      </w:tabs>
      <w:ind w:right="-567" w:hanging="0"/>
      <w:rPr>
        <w:rFonts w:ascii="Footlight MT Light" w:hAnsi="Footlight MT Light"/>
      </w:rPr>
    </w:pPr>
    <w:r>
      <w:rPr>
        <w:rFonts w:ascii="Footlight MT Light" w:hAnsi="Footlight MT Light"/>
      </w:rPr>
      <w:tab/>
      <w:t xml:space="preserve">Újezd u Brna 664 53 </w:t>
      <w:tab/>
      <w:tab/>
      <w:t>datová schránka: iu3b65f</w:t>
    </w:r>
  </w:p>
  <w:p>
    <w:pPr>
      <w:pStyle w:val="Zhlav"/>
      <w:tabs>
        <w:tab w:val="clear" w:pos="9072"/>
        <w:tab w:val="left" w:pos="2552" w:leader="none"/>
        <w:tab w:val="left" w:pos="4186" w:leader="none"/>
        <w:tab w:val="center" w:pos="4536" w:leader="none"/>
        <w:tab w:val="left" w:pos="4820" w:leader="none"/>
        <w:tab w:val="left" w:pos="5529" w:leader="none"/>
        <w:tab w:val="right" w:pos="9639" w:leader="none"/>
      </w:tabs>
      <w:ind w:right="-567" w:hanging="0"/>
      <w:rPr>
        <w:rFonts w:ascii="Footlight MT Light" w:hAnsi="Footlight MT Light"/>
      </w:rPr>
    </w:pPr>
    <w:r>
      <w:rPr>
        <w:rFonts w:ascii="Footlight MT Light" w:hAnsi="Footlight MT Light"/>
      </w:rPr>
      <w:tab/>
      <w:t>I</w:t>
    </w:r>
    <w:r>
      <w:rPr/>
      <w:t>Č</w:t>
    </w:r>
    <w:r>
      <w:rPr>
        <w:rFonts w:ascii="Footlight MT Light" w:hAnsi="Footlight MT Light"/>
      </w:rPr>
      <w:t>O: 00282740</w:t>
      <w:tab/>
      <w:tab/>
      <w:tab/>
      <w:t xml:space="preserve">            http://www.ujezdubrna.cz      </w:t>
    </w:r>
  </w:p>
  <w:p>
    <w:pPr>
      <w:pStyle w:val="Zhlav"/>
      <w:pBdr>
        <w:bottom w:val="single" w:sz="12" w:space="1" w:color="000000"/>
      </w:pBdr>
      <w:tabs>
        <w:tab w:val="clear" w:pos="9072"/>
        <w:tab w:val="left" w:pos="2552" w:leader="none"/>
        <w:tab w:val="left" w:pos="4186" w:leader="none"/>
        <w:tab w:val="center" w:pos="4536" w:leader="none"/>
        <w:tab w:val="left" w:pos="4820" w:leader="none"/>
        <w:tab w:val="left" w:pos="5529" w:leader="none"/>
        <w:tab w:val="right" w:pos="9639" w:leader="none"/>
      </w:tabs>
      <w:ind w:right="-567" w:hanging="0"/>
      <w:rPr/>
    </w:pPr>
    <w:r>
      <w:rPr>
        <w:rFonts w:ascii="Footlight MT Light" w:hAnsi="Footlight MT Light"/>
      </w:rPr>
      <w:tab/>
      <w:t xml:space="preserve"> </w:t>
    </w:r>
  </w:p>
  <w:p>
    <w:pPr>
      <w:pStyle w:val="Zhlav"/>
      <w:pBdr>
        <w:bottom w:val="single" w:sz="12" w:space="1" w:color="000000"/>
      </w:pBdr>
      <w:tabs>
        <w:tab w:val="clear" w:pos="9072"/>
        <w:tab w:val="left" w:pos="2552" w:leader="none"/>
        <w:tab w:val="left" w:pos="4186" w:leader="none"/>
        <w:tab w:val="center" w:pos="4536" w:leader="none"/>
        <w:tab w:val="left" w:pos="4820" w:leader="none"/>
        <w:tab w:val="right" w:pos="9639" w:leader="none"/>
      </w:tabs>
      <w:ind w:right="-567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evenAndOddHeader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c5f7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sk-SK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qFormat/>
    <w:rsid w:val="009f4d02"/>
    <w:rPr>
      <w:sz w:val="24"/>
      <w:szCs w:val="24"/>
      <w:lang w:val="sk-SK" w:eastAsia="sk-SK"/>
    </w:rPr>
  </w:style>
  <w:style w:type="character" w:styleId="ZkladntextChar" w:customStyle="1">
    <w:name w:val="Základní text Char"/>
    <w:qFormat/>
    <w:rsid w:val="0090483d"/>
    <w:rPr>
      <w:color w:val="000000"/>
      <w:sz w:val="24"/>
    </w:rPr>
  </w:style>
  <w:style w:type="character" w:styleId="Internetovodkaz">
    <w:name w:val="Internetový odkaz"/>
    <w:rsid w:val="00b8101d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90483d"/>
    <w:pPr>
      <w:jc w:val="both"/>
    </w:pPr>
    <w:rPr>
      <w:color w:val="000000"/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f32715"/>
    <w:pPr>
      <w:tabs>
        <w:tab w:val="clear" w:pos="708"/>
        <w:tab w:val="center" w:pos="4536" w:leader="none"/>
        <w:tab w:val="right" w:pos="9072" w:leader="none"/>
      </w:tabs>
    </w:pPr>
    <w:rPr>
      <w:lang w:val="sk-SK"/>
    </w:rPr>
  </w:style>
  <w:style w:type="paragraph" w:styleId="Zpat">
    <w:name w:val="Footer"/>
    <w:basedOn w:val="Normal"/>
    <w:rsid w:val="00f3271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bc5f7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5320d"/>
    <w:pPr>
      <w:ind w:left="708" w:hanging="0"/>
    </w:pPr>
    <w:rPr>
      <w:sz w:val="20"/>
      <w:szCs w:val="20"/>
      <w:lang w:eastAsia="cs-CZ"/>
    </w:rPr>
  </w:style>
  <w:style w:type="paragraph" w:styleId="Styl" w:customStyle="1">
    <w:name w:val="Styl"/>
    <w:qFormat/>
    <w:rsid w:val="0095320d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Podtreno" w:customStyle="1">
    <w:name w:val="Podtrženo"/>
    <w:qFormat/>
    <w:rsid w:val="00131d66"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0"/>
      <w:u w:val="single"/>
      <w:lang w:val="en-US" w:eastAsia="en-US" w:bidi="ar-SA"/>
    </w:rPr>
  </w:style>
  <w:style w:type="paragraph" w:styleId="Identdaje" w:customStyle="1">
    <w:name w:val="Ident. údaje"/>
    <w:qFormat/>
    <w:rsid w:val="007201e9"/>
    <w:pPr>
      <w:widowControl/>
      <w:tabs>
        <w:tab w:val="clear" w:pos="708"/>
        <w:tab w:val="left" w:pos="3261" w:leader="none"/>
        <w:tab w:val="left" w:pos="7088" w:leader="none"/>
      </w:tabs>
      <w:bidi w:val="0"/>
      <w:spacing w:before="0" w:after="0"/>
      <w:jc w:val="both"/>
    </w:pPr>
    <w:rPr>
      <w:rFonts w:ascii="Arial" w:hAnsi="Arial" w:eastAsia="Times New Roman" w:cs="Times New Roman"/>
      <w:color w:val="auto"/>
      <w:kern w:val="0"/>
      <w:sz w:val="12"/>
      <w:szCs w:val="20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f327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oleObject" Target="embeddings/oleObject1.bin"/><Relationship Id="rId3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LibreOffice/7.3.1.3$Windows_X86_64 LibreOffice_project/a69ca51ded25f3eefd52d7bf9a5fad8c90b87951</Application>
  <AppVersion>15.0000</AppVersion>
  <Pages>3</Pages>
  <Words>365</Words>
  <Characters>2108</Characters>
  <CharactersWithSpaces>2505</CharactersWithSpaces>
  <Paragraphs>55</Paragraphs>
  <Company>CHNS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2022-10-26T13:23:00Z</dcterms:created>
  <dc:creator>Jan HRADIL</dc:creator>
  <dc:description/>
  <dc:language>cs-CZ</dc:language>
  <cp:lastModifiedBy>Jana Jarošová</cp:lastModifiedBy>
  <cp:lastPrinted>2022-10-26T13:29:00Z</cp:lastPrinted>
  <dcterms:modified xsi:type="dcterms:W3CDTF">2022-10-26T13:29:00Z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